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bookmarkStart w:id="0" w:name="_Hlk181097655"/>
      <w:r>
        <w:rPr>
          <w:rFonts w:ascii="Times New Roman" w:cs="Times New Roman" w:hAnsi="Times New Roman"/>
          <w:b/>
          <w:bCs/>
          <w:sz w:val="24"/>
          <w:szCs w:val="24"/>
        </w:rPr>
        <w:t xml:space="preserve">Донецкий государственный университет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Биологический факультет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Кафедра общей психологии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Кафедра клинической психологии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Донецкое отделение Российского психологического общества</w:t>
      </w:r>
    </w:p>
    <w:p>
      <w:pPr>
        <w:pStyle w:val="style0"/>
        <w:jc w:val="right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</w:p>
    <w:p>
      <w:pPr>
        <w:pStyle w:val="style0"/>
        <w:jc w:val="right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НЕДЕЛЯ ПСИХОЛОГИИ-2024</w:t>
      </w:r>
    </w:p>
    <w:bookmarkEnd w:id="0"/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Научно-практическая студенческая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к</w:t>
      </w:r>
      <w:r>
        <w:rPr>
          <w:rFonts w:ascii="Times New Roman" w:cs="Times New Roman" w:hAnsi="Times New Roman"/>
          <w:b/>
          <w:bCs/>
          <w:sz w:val="24"/>
          <w:szCs w:val="24"/>
        </w:rPr>
        <w:t>онференция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«Жизнь в психологии. Психология жизни»,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посвященная</w:t>
      </w:r>
      <w:r>
        <w:rPr>
          <w:rFonts w:ascii="Times New Roman" w:cs="Times New Roman" w:hAnsi="Times New Roman"/>
          <w:b/>
          <w:sz w:val="24"/>
          <w:szCs w:val="24"/>
        </w:rPr>
        <w:t xml:space="preserve"> 100-летию со дня рождения </w:t>
      </w:r>
      <w:r>
        <w:rPr>
          <w:rFonts w:ascii="Times New Roman" w:cs="Times New Roman" w:hAnsi="Times New Roman"/>
          <w:b/>
          <w:sz w:val="24"/>
          <w:szCs w:val="24"/>
        </w:rPr>
        <w:t xml:space="preserve">профессора 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Артура</w:t>
      </w: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Владимировича</w:t>
      </w: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 xml:space="preserve">Петровского </w:t>
      </w:r>
    </w:p>
    <w:p>
      <w:pPr>
        <w:pStyle w:val="style0"/>
        <w:pBdr>
          <w:bottom w:val="single" w:sz="12" w:space="1" w:color="auto"/>
        </w:pBdr>
        <w:spacing w:after="0" w:lineRule="auto" w:line="276"/>
        <w:jc w:val="center"/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(1924 – 2006)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Из цикла научно-практических конференций «Корифеи психологии»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18 ноября 2024 г.                              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г. Донецк</w:t>
      </w:r>
    </w:p>
    <w:p>
      <w:pPr>
        <w:pStyle w:val="style0"/>
        <w:ind w:firstLine="709"/>
        <w:jc w:val="both"/>
        <w:rPr>
          <w:rFonts w:ascii="Times New Roman" w:cs="Times New Roman" w:hAnsi="Times New Roman"/>
          <w:bCs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spacing w:val="-2"/>
          <w:sz w:val="24"/>
          <w:szCs w:val="24"/>
        </w:rPr>
        <w:t xml:space="preserve">Миссия конференции: </w:t>
      </w:r>
      <w:r>
        <w:rPr>
          <w:rFonts w:ascii="Times New Roman" w:cs="Times New Roman" w:hAnsi="Times New Roman"/>
          <w:bCs/>
          <w:spacing w:val="-2"/>
          <w:sz w:val="24"/>
          <w:szCs w:val="24"/>
        </w:rPr>
        <w:t xml:space="preserve">формирование и развитие интереса к истории психологии как области научных исследований и </w:t>
      </w:r>
      <w:r>
        <w:rPr>
          <w:rFonts w:ascii="Times New Roman" w:cs="Times New Roman" w:hAnsi="Times New Roman"/>
          <w:bCs/>
          <w:spacing w:val="-2"/>
          <w:sz w:val="24"/>
          <w:szCs w:val="24"/>
        </w:rPr>
        <w:t>социальным взаимодействиям в теории и практике групповой психологической работы</w:t>
      </w:r>
      <w:r>
        <w:rPr>
          <w:rFonts w:ascii="Times New Roman" w:cs="Times New Roman" w:hAnsi="Times New Roman"/>
          <w:bCs/>
          <w:spacing w:val="-2"/>
          <w:sz w:val="24"/>
          <w:szCs w:val="24"/>
        </w:rPr>
        <w:t xml:space="preserve">, сохранение и развитие научного наследия Артура Владимировича Петровского. </w:t>
      </w:r>
    </w:p>
    <w:p>
      <w:pPr>
        <w:pStyle w:val="style0"/>
        <w:ind w:firstLine="709"/>
        <w:jc w:val="both"/>
        <w:rPr>
          <w:rFonts w:ascii="Times New Roman" w:cs="Times New Roman" w:hAnsi="Times New Roman"/>
          <w:bCs/>
          <w:spacing w:val="-2"/>
          <w:sz w:val="24"/>
          <w:szCs w:val="24"/>
        </w:rPr>
      </w:pPr>
      <w:r>
        <w:rPr>
          <w:rFonts w:ascii="Times New Roman" w:cs="Times New Roman" w:hAnsi="Times New Roman"/>
          <w:bCs/>
          <w:spacing w:val="-2"/>
          <w:sz w:val="24"/>
          <w:szCs w:val="24"/>
        </w:rPr>
        <w:t>К участию в работе конференции приглашаются студенты, аспиранты, преподаватели, психологи и все, интересующиеся темой конференции.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Цели: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выявление основных тенденций современного развития истории психологии, методологических проблем в фундаментальных исследованиях;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развитие методологии научных исследований в области социальной психологии, развитие научных основ организационного консультирования, феноменов групповой динамики, форм групповой психотерапии, в том числе групп-аналитического направления;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 xml:space="preserve">обсуждение 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вопросов подготовки специалистов в области фундаментальной 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и прикладной </w:t>
      </w:r>
      <w:r>
        <w:rPr>
          <w:rFonts w:ascii="Times New Roman" w:cs="Times New Roman" w:hAnsi="Times New Roman"/>
          <w:spacing w:val="-2"/>
          <w:sz w:val="24"/>
          <w:szCs w:val="24"/>
        </w:rPr>
        <w:t>психологии.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осмысление влияния психологических знаний на жизнь и деятельность человека в современном мире.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b/>
          <w:bCs/>
          <w:spacing w:val="-2"/>
          <w:sz w:val="24"/>
          <w:szCs w:val="24"/>
        </w:rPr>
      </w:pP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Тематические направления для тезисов: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Б</w:t>
      </w:r>
      <w:r>
        <w:rPr>
          <w:rFonts w:ascii="Times New Roman" w:cs="Times New Roman" w:hAnsi="Times New Roman"/>
          <w:spacing w:val="-2"/>
          <w:sz w:val="24"/>
          <w:szCs w:val="24"/>
        </w:rPr>
        <w:t>иография и творческий путь А.В. Петровского.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Научное наследие А.В. Петровского.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Лаборатория психологии личности НИИ общей и педагогической психологии АПН СССР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история и современность.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И</w:t>
      </w:r>
      <w:r>
        <w:rPr>
          <w:rFonts w:ascii="Times New Roman" w:cs="Times New Roman" w:hAnsi="Times New Roman"/>
          <w:spacing w:val="-2"/>
          <w:sz w:val="24"/>
          <w:szCs w:val="24"/>
        </w:rPr>
        <w:t>стори</w:t>
      </w:r>
      <w:r>
        <w:rPr>
          <w:rFonts w:ascii="Times New Roman" w:cs="Times New Roman" w:hAnsi="Times New Roman"/>
          <w:spacing w:val="-2"/>
          <w:sz w:val="24"/>
          <w:szCs w:val="24"/>
        </w:rPr>
        <w:t>я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развития психологической мысли в России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в трудах А.В. Петровского</w:t>
      </w:r>
      <w:r>
        <w:rPr>
          <w:rFonts w:ascii="Times New Roman" w:cs="Times New Roman" w:hAnsi="Times New Roman"/>
          <w:spacing w:val="-2"/>
          <w:sz w:val="24"/>
          <w:szCs w:val="24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Теория деятельностного опосредствования межличностных отношений личности в группе А.В. Петровского.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Современные тенденции социальной психологии. 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Преемственность поколений</w:t>
      </w:r>
      <w:r>
        <w:rPr>
          <w:rFonts w:ascii="Times New Roman" w:cs="Times New Roman" w:hAnsi="Times New Roman"/>
          <w:spacing w:val="-2"/>
          <w:sz w:val="24"/>
          <w:szCs w:val="24"/>
        </w:rPr>
        <w:t>: ученики и последователи идей А.В. Петровского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Формат проведения: доклады, тезисы конференции.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Рабочий язык конференции – русский.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Программный комитет конференции: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Горецкий Олег Степанович, декан биологического факультета федерального государственного бюджетного образовательного учреждения высшего образования «Донецкий государственный университет», кандидат психологических наук, доцент, председатель;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 xml:space="preserve">Гордеева Алла Валериановна, заведующая кафедрой общей психологии федерального государственного бюджетного образовательного учреждения высшего образования «Донецкий государственный университет», кандидат психологических наук, доцент, </w:t>
      </w:r>
      <w:r>
        <w:rPr>
          <w:rFonts w:ascii="Times New Roman" w:cs="Times New Roman" w:hAnsi="Times New Roman"/>
          <w:spacing w:val="-2"/>
          <w:sz w:val="24"/>
          <w:szCs w:val="24"/>
        </w:rPr>
        <w:t>со</w:t>
      </w:r>
      <w:r>
        <w:rPr>
          <w:rFonts w:ascii="Times New Roman" w:cs="Times New Roman" w:hAnsi="Times New Roman"/>
          <w:spacing w:val="-2"/>
          <w:sz w:val="24"/>
          <w:szCs w:val="24"/>
        </w:rPr>
        <w:t>председатель;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Вильдгрубе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Светлана Александровна, заведующая кафедрой клинической психологии федерального государственного бюджетного образовательного учреждения высшего образования «Донецкий государственный университет», кандидат психологических наук, доцент, сопредседатель;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Максименко Елена Георгиевна, профессор кафедры общей психологии</w:t>
      </w:r>
      <w:r>
        <w:rPr>
          <w:rFonts w:ascii="Times New Roman" w:cs="Times New Roman" w:hAnsi="Times New Roman"/>
          <w:spacing w:val="-2"/>
          <w:sz w:val="24"/>
          <w:szCs w:val="24"/>
        </w:rPr>
        <w:t>,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директор Ресурсного центра практической психологии 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«Донецкий государственный университет», </w:t>
      </w:r>
      <w:r>
        <w:rPr>
          <w:rFonts w:ascii="Times New Roman" w:cs="Times New Roman" w:hAnsi="Times New Roman"/>
          <w:spacing w:val="-2"/>
          <w:sz w:val="24"/>
          <w:szCs w:val="24"/>
        </w:rPr>
        <w:t>руководитель Донецкого отделения Российского психологического общества</w:t>
      </w:r>
      <w:r>
        <w:rPr>
          <w:rFonts w:ascii="Times New Roman" w:cs="Times New Roman" w:hAnsi="Times New Roman"/>
          <w:spacing w:val="-2"/>
          <w:sz w:val="24"/>
          <w:szCs w:val="24"/>
        </w:rPr>
        <w:t>;</w:t>
      </w:r>
    </w:p>
    <w:p>
      <w:pPr>
        <w:pStyle w:val="style0"/>
        <w:rPr>
          <w:rFonts w:ascii="Times New Roman" w:cs="Times New Roman" w:hAnsi="Times New Roman"/>
          <w:b/>
          <w:bCs/>
          <w:spacing w:val="-2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Организационный комитет конференции: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Есенова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Анна Юрьевна, старший преподаватель кафедры общей психологии федерального государственного бюджетного образовательного учреждения высшего образования «Донецкий государственный университет», ответственный секретарь;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Капранова Ирина Станиславовна, студентка 3 курса направления подготовки 37.03.01 Психология, председатель профсоюзной организации обучающихся биологического факультета Донецкого государственного университета;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Киселева Ирина Владимировна,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2"/>
          <w:sz w:val="24"/>
          <w:szCs w:val="24"/>
        </w:rPr>
        <w:t>старший преподаватель кафедры общей психологии федерального государственного бюджетного образовательного учреждения высшего образования «Донецкий государственный университет»;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Майстепанова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Дарья Романовна,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2"/>
          <w:sz w:val="24"/>
          <w:szCs w:val="24"/>
        </w:rPr>
        <w:t>ассистент кафедры общей психологии федерального государственного бюджетного образовательного учреждения высшего образования «Донецкий государственный университет»;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Набатова Софья Вадимовна</w:t>
      </w:r>
      <w:r>
        <w:rPr>
          <w:rFonts w:ascii="Times New Roman" w:cs="Times New Roman" w:hAnsi="Times New Roman"/>
          <w:sz w:val="24"/>
          <w:szCs w:val="24"/>
        </w:rPr>
        <w:t xml:space="preserve">, старший преподаватель кафедры клинической психологии </w:t>
      </w:r>
      <w:r>
        <w:rPr>
          <w:rFonts w:ascii="Times New Roman" w:cs="Times New Roman" w:hAnsi="Times New Roman"/>
          <w:spacing w:val="-2"/>
          <w:sz w:val="24"/>
          <w:szCs w:val="24"/>
        </w:rPr>
        <w:t>федерального государственного бюджетного образовательного учреждения высшего образования «Донецкий государственный университет»;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Руденко Светлана Викторовна, доцент кафедры общей психологии федерального государственного бюджетного образовательного учреждения высшего образования «Донецкий государственный университет», кандидат психологических наук, доцент;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Хвасько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Наталья Сергеевна,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2"/>
          <w:sz w:val="24"/>
          <w:szCs w:val="24"/>
        </w:rPr>
        <w:t>старший преподаватель кафедры общей психологии федерального государственного бюджетного образовательного учреждения высшего образования «Донецкий государственный университет»;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Швыдкая Оксана Александровна,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2"/>
          <w:sz w:val="24"/>
          <w:szCs w:val="24"/>
        </w:rPr>
        <w:t>старший преподаватель кафедры общей психологии федерального государственного бюджетного образовательного учреждения высшего образования «Донецкий государственный университет», аспирант</w:t>
      </w:r>
      <w:r>
        <w:rPr>
          <w:rFonts w:ascii="Times New Roman" w:cs="Times New Roman" w:hAnsi="Times New Roman"/>
          <w:spacing w:val="-2"/>
          <w:sz w:val="24"/>
          <w:szCs w:val="24"/>
        </w:rPr>
        <w:t>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Яновский Михаил Иванович, доцент кафедры общей психологии федерального государственного бюджетного образовательного учреждения высшего образования «Донецкий государственный университет», кандидат психологических наук, доцент.</w:t>
      </w:r>
    </w:p>
    <w:p>
      <w:pPr>
        <w:pStyle w:val="style0"/>
        <w:rPr>
          <w:rFonts w:ascii="Times New Roman" w:cs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br w:type="page"/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Программа конференции</w:t>
      </w:r>
    </w:p>
    <w:p>
      <w:pPr>
        <w:pStyle w:val="style0"/>
        <w:spacing w:after="0" w:lineRule="auto" w:line="240"/>
        <w:ind w:firstLine="142"/>
        <w:jc w:val="center"/>
        <w:rPr>
          <w:rFonts w:ascii="Times New Roman" w:cs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Формат проведения: онлайн</w:t>
      </w:r>
    </w:p>
    <w:p>
      <w:pPr>
        <w:pStyle w:val="style0"/>
        <w:spacing w:after="0" w:lineRule="auto" w:line="240"/>
        <w:ind w:left="709"/>
        <w:rPr>
          <w:rFonts w:ascii="Times New Roman" w:cs="Times New Roman" w:hAnsi="Times New Roman"/>
          <w:spacing w:val="-2"/>
          <w:sz w:val="24"/>
          <w:szCs w:val="24"/>
        </w:rPr>
      </w:pPr>
    </w:p>
    <w:p>
      <w:pPr>
        <w:pStyle w:val="style0"/>
        <w:spacing w:after="0" w:lineRule="auto" w:line="240"/>
        <w:ind w:left="709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0</w:t>
      </w:r>
      <w:r>
        <w:rPr>
          <w:rFonts w:ascii="Times New Roman" w:cs="Times New Roman" w:hAnsi="Times New Roman"/>
          <w:spacing w:val="-2"/>
          <w:sz w:val="24"/>
          <w:szCs w:val="24"/>
        </w:rPr>
        <w:t>9.</w:t>
      </w:r>
      <w:r>
        <w:rPr>
          <w:rFonts w:ascii="Times New Roman" w:cs="Times New Roman" w:hAnsi="Times New Roman"/>
          <w:spacing w:val="-2"/>
          <w:sz w:val="24"/>
          <w:szCs w:val="24"/>
        </w:rPr>
        <w:t>5</w:t>
      </w:r>
      <w:r>
        <w:rPr>
          <w:rFonts w:ascii="Times New Roman" w:cs="Times New Roman" w:hAnsi="Times New Roman"/>
          <w:spacing w:val="-2"/>
          <w:sz w:val="24"/>
          <w:szCs w:val="24"/>
        </w:rPr>
        <w:t>0 – 10</w:t>
      </w:r>
      <w:r>
        <w:rPr>
          <w:rFonts w:ascii="Times New Roman" w:cs="Times New Roman" w:hAnsi="Times New Roman"/>
          <w:spacing w:val="-2"/>
          <w:sz w:val="24"/>
          <w:szCs w:val="24"/>
        </w:rPr>
        <w:t>: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00 </w:t>
      </w:r>
      <w:r>
        <w:rPr>
          <w:rFonts w:ascii="Times New Roman" w:cs="Times New Roman" w:hAnsi="Times New Roman"/>
          <w:spacing w:val="-2"/>
          <w:sz w:val="24"/>
          <w:szCs w:val="24"/>
        </w:rPr>
        <w:tab/>
      </w:r>
      <w:r>
        <w:rPr>
          <w:rFonts w:ascii="Times New Roman" w:cs="Times New Roman" w:hAnsi="Times New Roman"/>
          <w:spacing w:val="-2"/>
          <w:sz w:val="24"/>
          <w:szCs w:val="24"/>
        </w:rPr>
        <w:t>Регистрация, подключение</w:t>
      </w:r>
    </w:p>
    <w:p>
      <w:pPr>
        <w:pStyle w:val="style0"/>
        <w:spacing w:after="0" w:lineRule="auto" w:line="240"/>
        <w:ind w:left="709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10:00 – 10:</w:t>
      </w:r>
      <w:r>
        <w:rPr>
          <w:rFonts w:ascii="Times New Roman" w:cs="Times New Roman" w:hAnsi="Times New Roman"/>
          <w:spacing w:val="-2"/>
          <w:sz w:val="24"/>
          <w:szCs w:val="24"/>
        </w:rPr>
        <w:t>15</w:t>
      </w:r>
      <w:r>
        <w:rPr>
          <w:rFonts w:ascii="Times New Roman" w:cs="Times New Roman" w:hAnsi="Times New Roman"/>
          <w:spacing w:val="-2"/>
          <w:sz w:val="24"/>
          <w:szCs w:val="24"/>
        </w:rPr>
        <w:tab/>
      </w:r>
      <w:r>
        <w:rPr>
          <w:rFonts w:ascii="Times New Roman" w:cs="Times New Roman" w:hAnsi="Times New Roman"/>
          <w:spacing w:val="-2"/>
          <w:sz w:val="24"/>
          <w:szCs w:val="24"/>
        </w:rPr>
        <w:t>Открытие конференции</w:t>
      </w:r>
    </w:p>
    <w:p>
      <w:pPr>
        <w:pStyle w:val="style0"/>
        <w:spacing w:after="0" w:lineRule="auto" w:line="240"/>
        <w:ind w:left="709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10:</w:t>
      </w:r>
      <w:r>
        <w:rPr>
          <w:rFonts w:ascii="Times New Roman" w:cs="Times New Roman" w:hAnsi="Times New Roman"/>
          <w:spacing w:val="-2"/>
          <w:sz w:val="24"/>
          <w:szCs w:val="24"/>
        </w:rPr>
        <w:t>15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– 1</w:t>
      </w:r>
      <w:r>
        <w:rPr>
          <w:rFonts w:ascii="Times New Roman" w:cs="Times New Roman" w:hAnsi="Times New Roman"/>
          <w:spacing w:val="-2"/>
          <w:sz w:val="24"/>
          <w:szCs w:val="24"/>
        </w:rPr>
        <w:t>3</w:t>
      </w:r>
      <w:r>
        <w:rPr>
          <w:rFonts w:ascii="Times New Roman" w:cs="Times New Roman" w:hAnsi="Times New Roman"/>
          <w:spacing w:val="-2"/>
          <w:sz w:val="24"/>
          <w:szCs w:val="24"/>
        </w:rPr>
        <w:t>:</w:t>
      </w:r>
      <w:r>
        <w:rPr>
          <w:rFonts w:ascii="Times New Roman" w:cs="Times New Roman" w:hAnsi="Times New Roman"/>
          <w:spacing w:val="-2"/>
          <w:sz w:val="24"/>
          <w:szCs w:val="24"/>
        </w:rPr>
        <w:t>0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0 </w:t>
      </w:r>
      <w:r>
        <w:rPr>
          <w:rFonts w:ascii="Times New Roman" w:cs="Times New Roman" w:hAnsi="Times New Roman"/>
          <w:spacing w:val="-2"/>
          <w:sz w:val="24"/>
          <w:szCs w:val="24"/>
        </w:rPr>
        <w:tab/>
      </w:r>
      <w:r>
        <w:rPr>
          <w:rFonts w:ascii="Times New Roman" w:cs="Times New Roman" w:hAnsi="Times New Roman"/>
          <w:spacing w:val="-2"/>
          <w:sz w:val="24"/>
          <w:szCs w:val="24"/>
        </w:rPr>
        <w:t>Пленарное заседание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</w:p>
    <w:p>
      <w:pPr>
        <w:pStyle w:val="style94"/>
        <w:spacing w:beforeAutospacing="false" w:after="0" w:afterAutospacing="false"/>
        <w:rPr>
          <w:color w:val="000000"/>
          <w:szCs w:val="24"/>
        </w:rPr>
      </w:pPr>
      <w:r>
        <w:rPr>
          <w:color w:val="000000"/>
          <w:szCs w:val="24"/>
        </w:rPr>
        <w:t xml:space="preserve">Всем участникам конференции будет выдан </w:t>
      </w:r>
      <w:r>
        <w:rPr>
          <w:b/>
          <w:color w:val="000000"/>
          <w:szCs w:val="24"/>
        </w:rPr>
        <w:t>сертификат</w:t>
      </w:r>
      <w:r>
        <w:rPr>
          <w:color w:val="000000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конференции </w:t>
      </w:r>
      <w:r>
        <w:rPr>
          <w:rFonts w:ascii="Times New Roman" w:hAnsi="Times New Roman"/>
          <w:b/>
          <w:bCs/>
          <w:sz w:val="24"/>
          <w:szCs w:val="24"/>
        </w:rPr>
        <w:t>бесплатное.</w:t>
      </w:r>
      <w:r>
        <w:rPr>
          <w:rFonts w:ascii="Times New Roman" w:hAnsi="Times New Roman"/>
          <w:sz w:val="24"/>
          <w:szCs w:val="24"/>
        </w:rPr>
        <w:t xml:space="preserve"> Организационный взнос не предусмотрен.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 xml:space="preserve">Заявки на участие </w:t>
      </w: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 xml:space="preserve">принимаются по ссылке: </w:t>
      </w:r>
      <w:r>
        <w:rPr/>
        <w:fldChar w:fldCharType="begin"/>
      </w:r>
      <w:r>
        <w:instrText xml:space="preserve"> HYPERLINK "https://forms.yandex.ru/u/6720aa3d5d2a060108b9d81b/"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pacing w:val="-2"/>
          <w:sz w:val="24"/>
          <w:szCs w:val="24"/>
        </w:rPr>
        <w:t>https://forms.yandex.ru/u/6720aa3d5d2a060108b9d81b/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 xml:space="preserve">езисы </w:t>
      </w: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 xml:space="preserve">конференции </w:t>
      </w: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 xml:space="preserve">принимаются на </w:t>
      </w: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электронный адрес</w:t>
      </w: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"mailto:conf.psy.dongu@mail.ru"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conf.psy.dongu@mail.ru</w:t>
      </w:r>
      <w:r>
        <w:rPr/>
        <w:fldChar w:fldCharType="end"/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Подача 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>тезисов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 проводится </w:t>
      </w:r>
      <w:r>
        <w:rPr>
          <w:rFonts w:ascii="Times New Roman" w:cs="Times New Roman" w:hAnsi="Times New Roman"/>
          <w:iCs/>
          <w:sz w:val="24"/>
          <w:szCs w:val="24"/>
        </w:rPr>
        <w:t xml:space="preserve">в срок до 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>18 ноября 2024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 г.</w:t>
      </w:r>
      <w:r>
        <w:rPr>
          <w:rFonts w:ascii="Times New Roman" w:cs="Times New Roman" w:hAnsi="Times New Roman"/>
          <w:iCs/>
          <w:sz w:val="24"/>
          <w:szCs w:val="24"/>
        </w:rPr>
        <w:t xml:space="preserve"> в электронном виде по адресу оргкомитета: </w:t>
      </w:r>
      <w:r>
        <w:rPr/>
        <w:fldChar w:fldCharType="begin"/>
      </w:r>
      <w:r>
        <w:instrText xml:space="preserve"> HYPERLINK "mailto:conf.psy.dongu@mail.ru"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conf.psy.dongu@mail.ru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(тема письма – </w:t>
      </w:r>
      <w:r>
        <w:rPr>
          <w:rFonts w:ascii="Times New Roman" w:cs="Times New Roman" w:hAnsi="Times New Roman"/>
          <w:sz w:val="24"/>
          <w:szCs w:val="24"/>
        </w:rPr>
        <w:t>конференция_</w:t>
      </w:r>
      <w:r>
        <w:rPr>
          <w:rFonts w:ascii="Times New Roman" w:cs="Times New Roman" w:hAnsi="Times New Roman"/>
          <w:sz w:val="24"/>
          <w:szCs w:val="24"/>
        </w:rPr>
        <w:t>неделя</w:t>
      </w:r>
      <w:r>
        <w:rPr>
          <w:rFonts w:ascii="Times New Roman" w:cs="Times New Roman" w:hAnsi="Times New Roman"/>
          <w:sz w:val="24"/>
          <w:szCs w:val="24"/>
        </w:rPr>
        <w:t xml:space="preserve"> психологии</w:t>
      </w:r>
      <w:r>
        <w:rPr>
          <w:rFonts w:ascii="Times New Roman" w:cs="Times New Roman" w:hAnsi="Times New Roman"/>
          <w:sz w:val="24"/>
          <w:szCs w:val="24"/>
        </w:rPr>
        <w:t xml:space="preserve">). </w:t>
      </w:r>
      <w:r>
        <w:rPr>
          <w:rFonts w:ascii="Times New Roman" w:cs="Times New Roman" w:hAnsi="Times New Roman"/>
          <w:iCs/>
          <w:sz w:val="24"/>
          <w:szCs w:val="24"/>
        </w:rPr>
        <w:t xml:space="preserve">Информация о принятии тезисов и статей будет известна 1 </w:t>
      </w:r>
      <w:r>
        <w:rPr>
          <w:rFonts w:ascii="Times New Roman" w:cs="Times New Roman" w:hAnsi="Times New Roman"/>
          <w:iCs/>
          <w:sz w:val="24"/>
          <w:szCs w:val="24"/>
        </w:rPr>
        <w:t>декабря</w:t>
      </w:r>
      <w:r>
        <w:rPr>
          <w:rFonts w:ascii="Times New Roman" w:cs="Times New Roman" w:hAnsi="Times New Roman"/>
          <w:iCs/>
          <w:sz w:val="24"/>
          <w:szCs w:val="24"/>
        </w:rPr>
        <w:t xml:space="preserve"> 202</w:t>
      </w:r>
      <w:r>
        <w:rPr>
          <w:rFonts w:ascii="Times New Roman" w:cs="Times New Roman" w:hAnsi="Times New Roman"/>
          <w:iCs/>
          <w:sz w:val="24"/>
          <w:szCs w:val="24"/>
        </w:rPr>
        <w:t>4</w:t>
      </w:r>
      <w:r>
        <w:rPr>
          <w:rFonts w:ascii="Times New Roman" w:cs="Times New Roman" w:hAnsi="Times New Roman"/>
          <w:iCs/>
          <w:sz w:val="24"/>
          <w:szCs w:val="24"/>
        </w:rPr>
        <w:t xml:space="preserve"> г.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Сборник материалов конференции будет опубликован после конференции.</w:t>
      </w:r>
    </w:p>
    <w:bookmarkStart w:id="1" w:name="_Hlk178610815"/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конференции могут подать полнотекстовые статьи </w:t>
      </w:r>
      <w:bookmarkEnd w:id="1"/>
      <w:r>
        <w:rPr>
          <w:rFonts w:ascii="Times New Roman" w:hAnsi="Times New Roman"/>
          <w:sz w:val="24"/>
          <w:szCs w:val="24"/>
        </w:rPr>
        <w:t>в журналы издательства Донецкого государственного университета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, включенном в базу данных РИНЦ, с присвоением ISBN.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Редакционная коллегия сборника оставляет за собой право не публиковать материалы, не соответствующие тематике конференции и требованиям, приведенным ниже. К публикации принимаются тщательно отредактированные и вычитанные тексты. Отказы не мотивируются.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 xml:space="preserve">Все вопросы можно отправлять организаторам конференции по адресу: </w:t>
      </w:r>
    </w:p>
    <w:p>
      <w:pPr>
        <w:pStyle w:val="style0"/>
        <w:spacing w:after="0" w:lineRule="auto" w:line="240"/>
        <w:ind w:left="720"/>
        <w:jc w:val="both"/>
        <w:rPr>
          <w:rStyle w:val="style85"/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"mailto:conf.psy.dongu@mail.ru"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conf.psy.dongu@mail.ru</w:t>
      </w:r>
      <w:r>
        <w:rPr/>
        <w:fldChar w:fldCharType="end"/>
      </w:r>
    </w:p>
    <w:p>
      <w:pPr>
        <w:pStyle w:val="style0"/>
        <w:spacing w:after="0" w:lineRule="auto" w:line="240"/>
        <w:ind w:left="720"/>
        <w:jc w:val="right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 xml:space="preserve">Будем рады 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Вас </w:t>
      </w:r>
      <w:r>
        <w:rPr>
          <w:rFonts w:ascii="Times New Roman" w:cs="Times New Roman" w:hAnsi="Times New Roman"/>
          <w:spacing w:val="-2"/>
          <w:sz w:val="24"/>
          <w:szCs w:val="24"/>
        </w:rPr>
        <w:t>видеть!</w:t>
      </w:r>
    </w:p>
    <w:p>
      <w:pPr>
        <w:pStyle w:val="style0"/>
        <w:spacing w:after="0" w:lineRule="auto" w:line="240"/>
        <w:ind w:left="720"/>
        <w:jc w:val="right"/>
        <w:rPr>
          <w:rFonts w:ascii="Times New Roman" w:cs="Times New Roman" w:hAnsi="Times New Roman"/>
          <w:spacing w:val="-2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Требования к тезисам: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1. Имя файла – «</w:t>
      </w:r>
      <w:r>
        <w:rPr>
          <w:rFonts w:ascii="Times New Roman" w:cs="Times New Roman" w:hAnsi="Times New Roman"/>
          <w:spacing w:val="-2"/>
          <w:sz w:val="24"/>
          <w:szCs w:val="24"/>
        </w:rPr>
        <w:t>ФИО_Статья</w:t>
      </w:r>
      <w:r>
        <w:rPr>
          <w:rFonts w:ascii="Times New Roman" w:cs="Times New Roman" w:hAnsi="Times New Roman"/>
          <w:spacing w:val="-2"/>
          <w:sz w:val="24"/>
          <w:szCs w:val="24"/>
        </w:rPr>
        <w:t>»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2. Объем статьи до 4 страниц;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 xml:space="preserve">3. Шрифт Times New </w:t>
      </w:r>
      <w:r>
        <w:rPr>
          <w:rFonts w:ascii="Times New Roman" w:cs="Times New Roman" w:hAnsi="Times New Roman"/>
          <w:spacing w:val="-2"/>
          <w:sz w:val="24"/>
          <w:szCs w:val="24"/>
        </w:rPr>
        <w:t>Roman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1</w:t>
      </w:r>
      <w:r>
        <w:rPr>
          <w:rFonts w:ascii="Times New Roman" w:cs="Times New Roman" w:hAnsi="Times New Roman"/>
          <w:spacing w:val="-2"/>
          <w:sz w:val="24"/>
          <w:szCs w:val="24"/>
        </w:rPr>
        <w:t>4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2"/>
          <w:sz w:val="24"/>
          <w:szCs w:val="24"/>
        </w:rPr>
        <w:t>пт</w:t>
      </w:r>
      <w:r>
        <w:rPr>
          <w:rFonts w:ascii="Times New Roman" w:cs="Times New Roman" w:hAnsi="Times New Roman"/>
          <w:spacing w:val="-2"/>
          <w:sz w:val="24"/>
          <w:szCs w:val="24"/>
        </w:rPr>
        <w:t>, интервал – 1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4. Все поля 2 см;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5. Структура: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НАЗВАНИЕ СТАТЬИ;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фамилия, имя, отчество автора (авторов);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город, организация;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  <w:lang w:val="en-US"/>
        </w:rPr>
        <w:t xml:space="preserve">email </w:t>
      </w:r>
      <w:r>
        <w:rPr>
          <w:rFonts w:ascii="Times New Roman" w:cs="Times New Roman" w:hAnsi="Times New Roman"/>
          <w:spacing w:val="-2"/>
          <w:sz w:val="24"/>
          <w:szCs w:val="24"/>
        </w:rPr>
        <w:t>одного из авторов</w:t>
      </w:r>
      <w:r>
        <w:rPr>
          <w:rFonts w:ascii="Times New Roman" w:cs="Times New Roman" w:hAnsi="Times New Roman"/>
          <w:spacing w:val="-2"/>
          <w:sz w:val="24"/>
          <w:szCs w:val="24"/>
          <w:lang w:val="uk-UA"/>
        </w:rPr>
        <w:t>;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аннотация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через 1 строку</w:t>
      </w:r>
      <w:r>
        <w:rPr>
          <w:rFonts w:ascii="Times New Roman" w:cs="Times New Roman" w:hAnsi="Times New Roman"/>
          <w:spacing w:val="-2"/>
          <w:sz w:val="24"/>
          <w:szCs w:val="24"/>
        </w:rPr>
        <w:t>;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ключевые слова;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текст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статьи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(по структуре: введение, основное содержание, выводы)</w:t>
      </w:r>
      <w:r>
        <w:rPr>
          <w:rFonts w:ascii="Times New Roman" w:cs="Times New Roman" w:hAnsi="Times New Roman"/>
          <w:spacing w:val="-2"/>
          <w:sz w:val="24"/>
          <w:szCs w:val="24"/>
        </w:rPr>
        <w:t>;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список литературы</w:t>
      </w:r>
      <w:r>
        <w:rPr>
          <w:rFonts w:ascii="Times New Roman" w:cs="Times New Roman" w:hAnsi="Times New Roman"/>
          <w:spacing w:val="-2"/>
          <w:sz w:val="24"/>
          <w:szCs w:val="24"/>
        </w:rPr>
        <w:t>, оформленный по ГОСТ 7.0.11</w:t>
      </w:r>
    </w:p>
    <w:p>
      <w:pPr>
        <w:pStyle w:val="style0"/>
        <w:spacing w:after="0" w:lineRule="auto" w:line="240"/>
        <w:ind w:left="14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Номера страниц в электронном виде не указывать.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i/>
          <w:iCs/>
          <w:spacing w:val="-2"/>
          <w:sz w:val="24"/>
          <w:szCs w:val="24"/>
        </w:rPr>
      </w:pPr>
      <w:r>
        <w:rPr>
          <w:rFonts w:ascii="Times New Roman" w:cs="Times New Roman" w:hAnsi="Times New Roman"/>
          <w:i/>
          <w:iCs/>
          <w:spacing w:val="-2"/>
          <w:sz w:val="24"/>
          <w:szCs w:val="24"/>
        </w:rPr>
        <w:t>Пример оформления статьи:</w:t>
      </w:r>
    </w:p>
    <w:p>
      <w:pPr>
        <w:pStyle w:val="style0"/>
        <w:spacing w:after="0" w:lineRule="auto" w:line="240"/>
        <w:ind w:left="720"/>
        <w:jc w:val="center"/>
        <w:rPr>
          <w:rFonts w:ascii="Times New Roman" w:cs="Times New Roman" w:hAnsi="Times New Roman"/>
          <w:spacing w:val="-2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center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ВОПРОСЫ ИСТОРИИ ПСИХОЛОГИИ В СОВРЕМЕННОЙ ИНТЕРПРЕТАЦИИ</w:t>
      </w:r>
    </w:p>
    <w:p>
      <w:pPr>
        <w:pStyle w:val="style0"/>
        <w:spacing w:after="0" w:lineRule="auto" w:line="240"/>
        <w:ind w:left="720"/>
        <w:jc w:val="center"/>
        <w:rPr>
          <w:rFonts w:ascii="Times New Roman" w:cs="Times New Roman" w:hAnsi="Times New Roman"/>
          <w:spacing w:val="-2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center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 xml:space="preserve">А.И. Иванов, О.А. Петров </w:t>
      </w:r>
    </w:p>
    <w:p>
      <w:pPr>
        <w:pStyle w:val="style0"/>
        <w:spacing w:after="0" w:lineRule="auto" w:line="240"/>
        <w:ind w:left="720"/>
        <w:jc w:val="center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Донецкий государственный университет</w:t>
      </w:r>
    </w:p>
    <w:p>
      <w:pPr>
        <w:pStyle w:val="style0"/>
        <w:spacing w:after="0" w:lineRule="auto" w:line="240"/>
        <w:ind w:left="720"/>
        <w:jc w:val="center"/>
        <w:rPr>
          <w:rFonts w:ascii="Times New Roman" w:cs="Times New Roman" w:hAnsi="Times New Roman"/>
          <w:spacing w:val="-2"/>
          <w:sz w:val="24"/>
          <w:szCs w:val="24"/>
        </w:rPr>
      </w:pPr>
      <w:r>
        <w:rPr/>
        <w:fldChar w:fldCharType="begin"/>
      </w:r>
      <w:r>
        <w:instrText xml:space="preserve"> HYPERLINK "mailto:abc@gmail.com"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pacing w:val="-2"/>
          <w:sz w:val="24"/>
          <w:szCs w:val="24"/>
        </w:rPr>
        <w:t>abc@gmail.com</w:t>
      </w:r>
      <w:r>
        <w:rPr/>
        <w:fldChar w:fldCharType="end"/>
      </w:r>
    </w:p>
    <w:p>
      <w:pPr>
        <w:pStyle w:val="style0"/>
        <w:spacing w:after="0" w:lineRule="auto" w:line="240"/>
        <w:ind w:left="720"/>
        <w:jc w:val="center"/>
        <w:rPr>
          <w:rFonts w:ascii="Times New Roman" w:cs="Times New Roman" w:hAnsi="Times New Roman"/>
          <w:spacing w:val="-2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Аннотация.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На следующей строке к</w:t>
      </w:r>
      <w:r>
        <w:rPr>
          <w:rFonts w:ascii="Times New Roman" w:cs="Times New Roman" w:hAnsi="Times New Roman"/>
          <w:spacing w:val="-2"/>
          <w:sz w:val="24"/>
          <w:szCs w:val="24"/>
        </w:rPr>
        <w:t>лючевые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слова</w:t>
      </w:r>
      <w:r>
        <w:rPr>
          <w:rFonts w:ascii="Times New Roman" w:cs="Times New Roman" w:hAnsi="Times New Roman"/>
          <w:spacing w:val="-2"/>
          <w:sz w:val="24"/>
          <w:szCs w:val="24"/>
        </w:rPr>
        <w:t>. Через строку т</w:t>
      </w:r>
      <w:r>
        <w:rPr>
          <w:rFonts w:ascii="Times New Roman" w:cs="Times New Roman" w:hAnsi="Times New Roman"/>
          <w:spacing w:val="-2"/>
          <w:sz w:val="24"/>
          <w:szCs w:val="24"/>
        </w:rPr>
        <w:t>екст статьи</w:t>
      </w:r>
      <w:r>
        <w:rPr>
          <w:rFonts w:ascii="Times New Roman" w:cs="Times New Roman" w:hAnsi="Times New Roman"/>
          <w:spacing w:val="-2"/>
          <w:sz w:val="24"/>
          <w:szCs w:val="24"/>
        </w:rPr>
        <w:t>. Через строку с</w:t>
      </w:r>
      <w:r>
        <w:rPr>
          <w:rFonts w:ascii="Times New Roman" w:cs="Times New Roman" w:hAnsi="Times New Roman"/>
          <w:spacing w:val="-2"/>
          <w:sz w:val="24"/>
          <w:szCs w:val="24"/>
        </w:rPr>
        <w:t>писок литературы.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b/>
          <w:bCs/>
          <w:spacing w:val="-2"/>
          <w:sz w:val="24"/>
          <w:szCs w:val="24"/>
        </w:rPr>
      </w:pP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2"/>
          <w:sz w:val="24"/>
          <w:szCs w:val="24"/>
        </w:rPr>
        <w:t>Заявка на публикацию тезисов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(присылается в отдельном файле с именем «</w:t>
      </w:r>
      <w:r>
        <w:rPr>
          <w:rFonts w:ascii="Times New Roman" w:cs="Times New Roman" w:hAnsi="Times New Roman"/>
          <w:spacing w:val="-2"/>
          <w:sz w:val="24"/>
          <w:szCs w:val="24"/>
        </w:rPr>
        <w:t>ФИО_Заявка</w:t>
      </w:r>
      <w:r>
        <w:rPr>
          <w:rFonts w:ascii="Times New Roman" w:cs="Times New Roman" w:hAnsi="Times New Roman"/>
          <w:spacing w:val="-2"/>
          <w:sz w:val="24"/>
          <w:szCs w:val="24"/>
        </w:rPr>
        <w:t>»)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фамилия, имя, отчество;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место работы / учебы и должность;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принадлежность к какому-либо профессиональному психотерапевтическому или консультативному сообществу (если есть);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ученая степень и звание (если есть);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телефон</w:t>
      </w:r>
      <w:r>
        <w:rPr>
          <w:rFonts w:ascii="Times New Roman" w:cs="Times New Roman" w:hAnsi="Times New Roman"/>
          <w:spacing w:val="-2"/>
          <w:sz w:val="24"/>
          <w:szCs w:val="24"/>
        </w:rPr>
        <w:t>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e-mail</w:t>
      </w:r>
      <w:r>
        <w:rPr>
          <w:rFonts w:ascii="Times New Roman" w:cs="Times New Roman" w:hAnsi="Times New Roman"/>
          <w:spacing w:val="-2"/>
          <w:sz w:val="24"/>
          <w:szCs w:val="24"/>
        </w:rPr>
        <w:t>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название тезисов;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pacing w:val="-2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направление, к которому относится тема тезисов.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Оргкомитет конференции</w:t>
      </w:r>
    </w:p>
    <w:tbl>
      <w:tblPr>
        <w:tblStyle w:val="style154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716"/>
        <w:gridCol w:w="3670"/>
      </w:tblGrid>
      <w:tr>
        <w:trPr/>
        <w:tc>
          <w:tcPr>
            <w:tcW w:w="3402" w:type="dxa"/>
            <w:tcBorders/>
          </w:tcPr>
          <w:p>
            <w:pPr>
              <w:pStyle w:val="style0"/>
              <w:spacing w:after="120"/>
              <w:ind w:left="-11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Максименко Елена Георгиевна</w:t>
            </w:r>
          </w:p>
        </w:tc>
        <w:tc>
          <w:tcPr>
            <w:tcW w:w="2716" w:type="dxa"/>
            <w:tcBorders/>
          </w:tcPr>
          <w:p>
            <w:pPr>
              <w:pStyle w:val="style0"/>
              <w:spacing w:after="12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+79493733854</w:t>
            </w:r>
          </w:p>
        </w:tc>
        <w:tc>
          <w:tcPr>
            <w:tcW w:w="3670" w:type="dxa"/>
            <w:tcBorders/>
          </w:tcPr>
          <w:p>
            <w:pPr>
              <w:pStyle w:val="style0"/>
              <w:spacing w:after="120"/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e.maksimenko.dongu@mail.ru</w:t>
            </w:r>
          </w:p>
        </w:tc>
      </w:tr>
      <w:tr>
        <w:tblPrEx/>
        <w:trPr/>
        <w:tc>
          <w:tcPr>
            <w:tcW w:w="3402" w:type="dxa"/>
            <w:tcBorders/>
          </w:tcPr>
          <w:p>
            <w:pPr>
              <w:pStyle w:val="style0"/>
              <w:spacing w:after="12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Есенова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716" w:type="dxa"/>
            <w:tcBorders/>
          </w:tcPr>
          <w:p>
            <w:pPr>
              <w:pStyle w:val="style0"/>
              <w:spacing w:after="12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+79493202745</w:t>
            </w:r>
          </w:p>
        </w:tc>
        <w:tc>
          <w:tcPr>
            <w:tcW w:w="3670" w:type="dxa"/>
            <w:tcBorders/>
          </w:tcPr>
          <w:p>
            <w:pPr>
              <w:pStyle w:val="style0"/>
              <w:spacing w:after="12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a.esenova.dongu@mail.ru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74C6A36"/>
    <w:lvl w:ilvl="0" w:tplc="2000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multilevel"/>
    <w:tmpl w:val="E57E93F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B18860B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1CAE940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858E3CA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6EFE7B80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link w:val="style4098"/>
    <w:pPr>
      <w:spacing w:beforeAutospacing="true" w:afterAutospacing="true" w:lineRule="auto" w:line="240"/>
    </w:pPr>
    <w:rPr>
      <w:rFonts w:ascii="Times New Roman" w:cs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style4098">
    <w:name w:val="Обычный (Интернет) Знак"/>
    <w:basedOn w:val="style65"/>
    <w:next w:val="style4098"/>
    <w:link w:val="style94"/>
    <w:rPr>
      <w:rFonts w:ascii="Times New Roman" w:cs="Times New Roman" w:eastAsia="Times New Roman" w:hAnsi="Times New Roman"/>
      <w:color w:val="000000"/>
      <w:sz w:val="24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DFA2-3DFA-4462-B5FC-5D0D8050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797</Words>
  <Pages>4</Pages>
  <Characters>6817</Characters>
  <Application>WPS Office</Application>
  <DocSecurity>0</DocSecurity>
  <Paragraphs>115</Paragraphs>
  <ScaleCrop>false</ScaleCrop>
  <LinksUpToDate>false</LinksUpToDate>
  <CharactersWithSpaces>7645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2024-11-16T04:56:52Z</dcterms:created>
  <dc:creator>1</dc:creator>
  <lastModifiedBy>22081283G</lastModifiedBy>
  <dcterms:modified xsi:type="dcterms:W3CDTF">2024-11-16T04:56:52Z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cb2530687daa4e08bf502d559dad67db</vt:lpwstr>
  </property>
</Properties>
</file>