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8145" w14:textId="517F0C1D" w:rsidR="008028F6" w:rsidRDefault="008028F6" w:rsidP="008028F6">
      <w:pPr>
        <w:jc w:val="center"/>
      </w:pPr>
      <w:r>
        <w:t>Заявка на проведение Тотального диктанта 202</w:t>
      </w:r>
      <w:r w:rsidR="008318BE">
        <w:t>2</w:t>
      </w:r>
    </w:p>
    <w:tbl>
      <w:tblPr>
        <w:tblStyle w:val="a4"/>
        <w:tblW w:w="14587" w:type="dxa"/>
        <w:tblLook w:val="04A0" w:firstRow="1" w:lastRow="0" w:firstColumn="1" w:lastColumn="0" w:noHBand="0" w:noVBand="1"/>
      </w:tblPr>
      <w:tblGrid>
        <w:gridCol w:w="458"/>
        <w:gridCol w:w="2514"/>
        <w:gridCol w:w="851"/>
        <w:gridCol w:w="2126"/>
        <w:gridCol w:w="2487"/>
        <w:gridCol w:w="2049"/>
        <w:gridCol w:w="2835"/>
        <w:gridCol w:w="1267"/>
      </w:tblGrid>
      <w:tr w:rsidR="004677BA" w:rsidRPr="00F75FBE" w14:paraId="37DC19D9" w14:textId="77777777" w:rsidTr="008028F6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568D1B64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E60B7AC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33459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C25B4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42F4F65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605A9D6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514FE8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356F6" w14:textId="77777777" w:rsidR="008028F6" w:rsidRPr="00F75FBE" w:rsidRDefault="008028F6" w:rsidP="0013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BE">
              <w:rPr>
                <w:rFonts w:ascii="Times New Roman" w:hAnsi="Times New Roman" w:cs="Times New Roman"/>
                <w:b/>
                <w:sz w:val="24"/>
                <w:szCs w:val="24"/>
              </w:rPr>
              <w:t>Диктатор</w:t>
            </w:r>
          </w:p>
        </w:tc>
      </w:tr>
      <w:tr w:rsidR="004677BA" w:rsidRPr="00F75FBE" w14:paraId="26397728" w14:textId="77777777" w:rsidTr="008028F6">
        <w:tc>
          <w:tcPr>
            <w:tcW w:w="0" w:type="auto"/>
            <w:shd w:val="clear" w:color="auto" w:fill="auto"/>
          </w:tcPr>
          <w:p w14:paraId="11D864B0" w14:textId="77777777" w:rsidR="008028F6" w:rsidRPr="00F75FBE" w:rsidRDefault="008028F6" w:rsidP="008028F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287EA0CA" w14:textId="3BB09BA0" w:rsidR="004677BA" w:rsidRPr="00F75FBE" w:rsidRDefault="004677BA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EB3569" w14:textId="1228A0E1" w:rsidR="008028F6" w:rsidRPr="00F75FBE" w:rsidRDefault="008028F6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6CB053" w14:textId="600DF2CE" w:rsidR="008028F6" w:rsidRPr="00F75FBE" w:rsidRDefault="008028F6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12B515F4" w14:textId="2F9E1EBD" w:rsidR="008028F6" w:rsidRPr="00F75FBE" w:rsidRDefault="008028F6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4817F527" w14:textId="1635F8FF" w:rsidR="008028F6" w:rsidRPr="004677BA" w:rsidRDefault="008028F6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AFD1C08" w14:textId="55F795AD" w:rsidR="004677BA" w:rsidRPr="004677BA" w:rsidRDefault="004677BA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293093" w14:textId="77777777" w:rsidR="008028F6" w:rsidRPr="00F75FBE" w:rsidRDefault="008028F6" w:rsidP="0013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D07D6" w14:textId="77777777" w:rsidR="00FE1850" w:rsidRDefault="00FE1850"/>
    <w:sectPr w:rsidR="00FE1850" w:rsidSect="00802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1BCE"/>
    <w:multiLevelType w:val="hybridMultilevel"/>
    <w:tmpl w:val="CD863F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F6"/>
    <w:rsid w:val="00404891"/>
    <w:rsid w:val="004677BA"/>
    <w:rsid w:val="008028F6"/>
    <w:rsid w:val="008318BE"/>
    <w:rsid w:val="00FA49C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324E"/>
  <w15:chartTrackingRefBased/>
  <w15:docId w15:val="{A13D6FB3-732C-41DD-8D4B-785CFDE2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8F6"/>
    <w:pPr>
      <w:ind w:left="720"/>
      <w:contextualSpacing/>
    </w:pPr>
    <w:rPr>
      <w:rFonts w:ascii="Calibri" w:eastAsia="Calibri" w:hAnsi="Calibri" w:cs="Times New Roman"/>
      <w:lang w:val="uk-UA"/>
    </w:rPr>
  </w:style>
  <w:style w:type="table" w:styleId="a4">
    <w:name w:val="Table Grid"/>
    <w:basedOn w:val="a1"/>
    <w:uiPriority w:val="39"/>
    <w:rsid w:val="0080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Вячеслав Теркулов</cp:lastModifiedBy>
  <cp:revision>2</cp:revision>
  <dcterms:created xsi:type="dcterms:W3CDTF">2022-02-11T08:22:00Z</dcterms:created>
  <dcterms:modified xsi:type="dcterms:W3CDTF">2022-02-11T08:22:00Z</dcterms:modified>
</cp:coreProperties>
</file>